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70B" w:rsidRDefault="0088370B" w:rsidP="0088370B">
      <w:pPr>
        <w:spacing w:line="400" w:lineRule="exact"/>
        <w:jc w:val="center"/>
        <w:rPr>
          <w:rFonts w:hint="eastAsia"/>
          <w:b/>
          <w:sz w:val="32"/>
          <w:szCs w:val="32"/>
        </w:rPr>
      </w:pPr>
      <w:r w:rsidRPr="0088370B">
        <w:rPr>
          <w:rFonts w:hint="eastAsia"/>
          <w:b/>
          <w:sz w:val="32"/>
          <w:szCs w:val="32"/>
        </w:rPr>
        <w:t>关于福建省引进人才生活津贴与住房补贴发放办法的通知</w:t>
      </w:r>
    </w:p>
    <w:p w:rsidR="0088370B" w:rsidRPr="0088370B" w:rsidRDefault="0088370B" w:rsidP="0088370B">
      <w:pPr>
        <w:spacing w:line="400" w:lineRule="exact"/>
        <w:jc w:val="center"/>
        <w:rPr>
          <w:rFonts w:hint="eastAsia"/>
          <w:b/>
          <w:sz w:val="32"/>
          <w:szCs w:val="32"/>
        </w:rPr>
      </w:pPr>
    </w:p>
    <w:p w:rsidR="0088370B" w:rsidRDefault="0088370B" w:rsidP="0088370B">
      <w:pPr>
        <w:spacing w:line="400" w:lineRule="exact"/>
        <w:rPr>
          <w:rFonts w:hint="eastAsia"/>
        </w:rPr>
      </w:pPr>
      <w:r>
        <w:rPr>
          <w:rFonts w:hint="eastAsia"/>
        </w:rPr>
        <w:t>各设区市党委组织部</w:t>
      </w:r>
      <w:r>
        <w:rPr>
          <w:rFonts w:hint="eastAsia"/>
        </w:rPr>
        <w:t>,</w:t>
      </w:r>
      <w:r>
        <w:rPr>
          <w:rFonts w:hint="eastAsia"/>
        </w:rPr>
        <w:t>市政府人社局、财政局、机关事务管理局，平潭综合实验区党工委（管委会）办公室、党群工作部，区财政金融局，省直有关单位组织人事部门：</w:t>
      </w:r>
    </w:p>
    <w:p w:rsidR="0088370B" w:rsidRDefault="0088370B" w:rsidP="0088370B">
      <w:pPr>
        <w:spacing w:line="400" w:lineRule="exact"/>
      </w:pPr>
    </w:p>
    <w:p w:rsidR="0088370B" w:rsidRDefault="0088370B" w:rsidP="0088370B">
      <w:pPr>
        <w:spacing w:line="400" w:lineRule="exact"/>
        <w:rPr>
          <w:rFonts w:hint="eastAsia"/>
        </w:rPr>
      </w:pPr>
      <w:r>
        <w:rPr>
          <w:rFonts w:hint="eastAsia"/>
        </w:rPr>
        <w:t xml:space="preserve">　　根据《中共福建省委印发</w:t>
      </w:r>
      <w:r>
        <w:rPr>
          <w:rFonts w:hint="eastAsia"/>
        </w:rPr>
        <w:t>&lt;</w:t>
      </w:r>
      <w:r>
        <w:rPr>
          <w:rFonts w:hint="eastAsia"/>
        </w:rPr>
        <w:t>关于深化人才发展体制机制改革的实施意见</w:t>
      </w:r>
      <w:r>
        <w:rPr>
          <w:rFonts w:hint="eastAsia"/>
        </w:rPr>
        <w:t>&gt;</w:t>
      </w:r>
      <w:r>
        <w:rPr>
          <w:rFonts w:hint="eastAsia"/>
        </w:rPr>
        <w:t>的通知》（</w:t>
      </w:r>
      <w:proofErr w:type="gramStart"/>
      <w:r>
        <w:rPr>
          <w:rFonts w:hint="eastAsia"/>
        </w:rPr>
        <w:t>闽委发</w:t>
      </w:r>
      <w:proofErr w:type="gramEnd"/>
      <w:r>
        <w:rPr>
          <w:rFonts w:hint="eastAsia"/>
        </w:rPr>
        <w:t>〔</w:t>
      </w:r>
      <w:r>
        <w:rPr>
          <w:rFonts w:hint="eastAsia"/>
        </w:rPr>
        <w:t>2016</w:t>
      </w:r>
      <w:r>
        <w:rPr>
          <w:rFonts w:hint="eastAsia"/>
        </w:rPr>
        <w:t>〕</w:t>
      </w:r>
      <w:r>
        <w:rPr>
          <w:rFonts w:hint="eastAsia"/>
        </w:rPr>
        <w:t>21</w:t>
      </w:r>
      <w:r>
        <w:rPr>
          <w:rFonts w:hint="eastAsia"/>
        </w:rPr>
        <w:t>号）精神，为做好我省引进人才生活津贴与住房补贴发放衔接工作，增强引进人才工作实效性，激发广大人才来闽创新创造创业的积极性，现就有关事项通知如下：</w:t>
      </w:r>
    </w:p>
    <w:p w:rsidR="0088370B" w:rsidRDefault="0088370B" w:rsidP="0088370B">
      <w:pPr>
        <w:spacing w:line="400" w:lineRule="exact"/>
        <w:rPr>
          <w:rFonts w:hint="eastAsia"/>
        </w:rPr>
      </w:pPr>
      <w:r>
        <w:rPr>
          <w:rFonts w:hint="eastAsia"/>
        </w:rPr>
        <w:t xml:space="preserve">　　一、发放对象与标准</w:t>
      </w:r>
    </w:p>
    <w:p w:rsidR="0088370B" w:rsidRDefault="0088370B" w:rsidP="0088370B">
      <w:pPr>
        <w:spacing w:line="400" w:lineRule="exact"/>
        <w:rPr>
          <w:rFonts w:hint="eastAsia"/>
        </w:rPr>
      </w:pPr>
      <w:r>
        <w:rPr>
          <w:rFonts w:hint="eastAsia"/>
        </w:rPr>
        <w:t xml:space="preserve">　　（一）依据当年度《福建省紧缺急需人才引进指导目录》引进到我省工作的人才，其引进人才身份确认和到岗工作时间均在</w:t>
      </w:r>
      <w:r>
        <w:rPr>
          <w:rFonts w:hint="eastAsia"/>
        </w:rPr>
        <w:t>2016</w:t>
      </w:r>
      <w:r>
        <w:rPr>
          <w:rFonts w:hint="eastAsia"/>
        </w:rPr>
        <w:t>年</w:t>
      </w:r>
      <w:r>
        <w:rPr>
          <w:rFonts w:hint="eastAsia"/>
        </w:rPr>
        <w:t>9</w:t>
      </w:r>
      <w:r>
        <w:rPr>
          <w:rFonts w:hint="eastAsia"/>
        </w:rPr>
        <w:t>月</w:t>
      </w:r>
      <w:r>
        <w:rPr>
          <w:rFonts w:hint="eastAsia"/>
        </w:rPr>
        <w:t>9</w:t>
      </w:r>
      <w:r>
        <w:rPr>
          <w:rFonts w:hint="eastAsia"/>
        </w:rPr>
        <w:t>日（含当日）之后的，其生活津贴按每人每月</w:t>
      </w:r>
      <w:r>
        <w:rPr>
          <w:rFonts w:hint="eastAsia"/>
        </w:rPr>
        <w:t>2000</w:t>
      </w:r>
      <w:r>
        <w:rPr>
          <w:rFonts w:hint="eastAsia"/>
        </w:rPr>
        <w:t>元标准执行，</w:t>
      </w:r>
      <w:proofErr w:type="gramStart"/>
      <w:r>
        <w:rPr>
          <w:rFonts w:hint="eastAsia"/>
        </w:rPr>
        <w:t>发满</w:t>
      </w:r>
      <w:r>
        <w:rPr>
          <w:rFonts w:hint="eastAsia"/>
        </w:rPr>
        <w:t>5</w:t>
      </w:r>
      <w:r>
        <w:rPr>
          <w:rFonts w:hint="eastAsia"/>
        </w:rPr>
        <w:t>年</w:t>
      </w:r>
      <w:proofErr w:type="gramEnd"/>
      <w:r>
        <w:rPr>
          <w:rFonts w:hint="eastAsia"/>
        </w:rPr>
        <w:t>；对省属核拨、核补事业单位引进人才，由省级财政按引进时所确定的职称，给予正高职称人员每人</w:t>
      </w:r>
      <w:r>
        <w:rPr>
          <w:rFonts w:hint="eastAsia"/>
        </w:rPr>
        <w:t>18</w:t>
      </w:r>
      <w:r>
        <w:rPr>
          <w:rFonts w:hint="eastAsia"/>
        </w:rPr>
        <w:t>万元、副高职称人员或博士每人</w:t>
      </w:r>
      <w:r>
        <w:rPr>
          <w:rFonts w:hint="eastAsia"/>
        </w:rPr>
        <w:t>14</w:t>
      </w:r>
      <w:r>
        <w:rPr>
          <w:rFonts w:hint="eastAsia"/>
        </w:rPr>
        <w:t>万元住房补贴</w:t>
      </w:r>
      <w:r>
        <w:rPr>
          <w:rFonts w:hint="eastAsia"/>
        </w:rPr>
        <w:t>(</w:t>
      </w:r>
      <w:r>
        <w:rPr>
          <w:rFonts w:hint="eastAsia"/>
        </w:rPr>
        <w:t>即引进人才住房补助，下同</w:t>
      </w:r>
      <w:r>
        <w:rPr>
          <w:rFonts w:hint="eastAsia"/>
        </w:rPr>
        <w:t>)</w:t>
      </w:r>
      <w:r>
        <w:rPr>
          <w:rFonts w:hint="eastAsia"/>
        </w:rPr>
        <w:t>，分</w:t>
      </w:r>
      <w:r>
        <w:rPr>
          <w:rFonts w:hint="eastAsia"/>
        </w:rPr>
        <w:t>5</w:t>
      </w:r>
      <w:r>
        <w:rPr>
          <w:rFonts w:hint="eastAsia"/>
        </w:rPr>
        <w:t>年发放。引进人才引进工作时间不满</w:t>
      </w:r>
      <w:r>
        <w:rPr>
          <w:rFonts w:hint="eastAsia"/>
        </w:rPr>
        <w:t>5</w:t>
      </w:r>
      <w:r>
        <w:rPr>
          <w:rFonts w:hint="eastAsia"/>
        </w:rPr>
        <w:t>年离开单位的，根据其实际引进工作时间按比例折算发放住房补贴（不满</w:t>
      </w:r>
      <w:r>
        <w:rPr>
          <w:rFonts w:hint="eastAsia"/>
        </w:rPr>
        <w:t>1</w:t>
      </w:r>
      <w:r>
        <w:rPr>
          <w:rFonts w:hint="eastAsia"/>
        </w:rPr>
        <w:t>年的不予发放，满</w:t>
      </w:r>
      <w:r>
        <w:rPr>
          <w:rFonts w:hint="eastAsia"/>
        </w:rPr>
        <w:t>1</w:t>
      </w:r>
      <w:r>
        <w:rPr>
          <w:rFonts w:hint="eastAsia"/>
        </w:rPr>
        <w:t>年以上的按实际工作月份发放）。用人单位也按此标准给予引进人才住房补贴。</w:t>
      </w:r>
    </w:p>
    <w:p w:rsidR="0088370B" w:rsidRDefault="0088370B" w:rsidP="0088370B">
      <w:pPr>
        <w:spacing w:line="400" w:lineRule="exact"/>
        <w:rPr>
          <w:rFonts w:hint="eastAsia"/>
        </w:rPr>
      </w:pPr>
      <w:r>
        <w:rPr>
          <w:rFonts w:hint="eastAsia"/>
        </w:rPr>
        <w:t xml:space="preserve">　　</w:t>
      </w:r>
      <w:r>
        <w:rPr>
          <w:rFonts w:hint="eastAsia"/>
        </w:rPr>
        <w:t>2016</w:t>
      </w:r>
      <w:r>
        <w:rPr>
          <w:rFonts w:hint="eastAsia"/>
        </w:rPr>
        <w:t>年</w:t>
      </w:r>
      <w:r>
        <w:rPr>
          <w:rFonts w:hint="eastAsia"/>
        </w:rPr>
        <w:t>9</w:t>
      </w:r>
      <w:r>
        <w:rPr>
          <w:rFonts w:hint="eastAsia"/>
        </w:rPr>
        <w:t>月</w:t>
      </w:r>
      <w:r>
        <w:rPr>
          <w:rFonts w:hint="eastAsia"/>
        </w:rPr>
        <w:t>9</w:t>
      </w:r>
      <w:r>
        <w:rPr>
          <w:rFonts w:hint="eastAsia"/>
        </w:rPr>
        <w:t>日之前依据当年度《福建省紧缺急需人才引进指导目录》引进到我省工作的人才，至</w:t>
      </w:r>
      <w:r>
        <w:rPr>
          <w:rFonts w:hint="eastAsia"/>
        </w:rPr>
        <w:t>2016</w:t>
      </w:r>
      <w:r>
        <w:rPr>
          <w:rFonts w:hint="eastAsia"/>
        </w:rPr>
        <w:t>年</w:t>
      </w:r>
      <w:r>
        <w:rPr>
          <w:rFonts w:hint="eastAsia"/>
        </w:rPr>
        <w:t>9</w:t>
      </w:r>
      <w:r>
        <w:rPr>
          <w:rFonts w:hint="eastAsia"/>
        </w:rPr>
        <w:t>月</w:t>
      </w:r>
      <w:r>
        <w:rPr>
          <w:rFonts w:hint="eastAsia"/>
        </w:rPr>
        <w:t>9</w:t>
      </w:r>
      <w:r>
        <w:rPr>
          <w:rFonts w:hint="eastAsia"/>
        </w:rPr>
        <w:t>日引进时间不满</w:t>
      </w:r>
      <w:r>
        <w:rPr>
          <w:rFonts w:hint="eastAsia"/>
        </w:rPr>
        <w:t>5</w:t>
      </w:r>
      <w:r>
        <w:rPr>
          <w:rFonts w:hint="eastAsia"/>
        </w:rPr>
        <w:t>年的，从</w:t>
      </w:r>
      <w:r>
        <w:rPr>
          <w:rFonts w:hint="eastAsia"/>
        </w:rPr>
        <w:t>2016</w:t>
      </w:r>
      <w:r>
        <w:rPr>
          <w:rFonts w:hint="eastAsia"/>
        </w:rPr>
        <w:t>年</w:t>
      </w:r>
      <w:r>
        <w:rPr>
          <w:rFonts w:hint="eastAsia"/>
        </w:rPr>
        <w:t>9</w:t>
      </w:r>
      <w:r>
        <w:rPr>
          <w:rFonts w:hint="eastAsia"/>
        </w:rPr>
        <w:t>月</w:t>
      </w:r>
      <w:r>
        <w:rPr>
          <w:rFonts w:hint="eastAsia"/>
        </w:rPr>
        <w:t>9</w:t>
      </w:r>
      <w:r>
        <w:rPr>
          <w:rFonts w:hint="eastAsia"/>
        </w:rPr>
        <w:t>日起按上述新标准发放生活津贴和住房补贴。</w:t>
      </w:r>
    </w:p>
    <w:p w:rsidR="0088370B" w:rsidRDefault="0088370B" w:rsidP="0088370B">
      <w:pPr>
        <w:spacing w:line="400" w:lineRule="exact"/>
        <w:rPr>
          <w:rFonts w:hint="eastAsia"/>
        </w:rPr>
      </w:pPr>
      <w:r>
        <w:rPr>
          <w:rFonts w:hint="eastAsia"/>
        </w:rPr>
        <w:t xml:space="preserve">　　（二）对核拨、核补事业单位引进的入选省引才“百人计划”人才，以及认定为福建省引进高层次人才的</w:t>
      </w:r>
      <w:r>
        <w:rPr>
          <w:rFonts w:hint="eastAsia"/>
        </w:rPr>
        <w:t>A</w:t>
      </w:r>
      <w:r>
        <w:rPr>
          <w:rFonts w:hint="eastAsia"/>
        </w:rPr>
        <w:t>、</w:t>
      </w:r>
      <w:r>
        <w:rPr>
          <w:rFonts w:hint="eastAsia"/>
        </w:rPr>
        <w:t>B</w:t>
      </w:r>
      <w:r>
        <w:rPr>
          <w:rFonts w:hint="eastAsia"/>
        </w:rPr>
        <w:t>两类人员，符合当年度《福建省紧缺急需人才引进指导目录》条件的，可以同等享受上述生活津贴与住房补贴。</w:t>
      </w:r>
    </w:p>
    <w:p w:rsidR="0088370B" w:rsidRDefault="0088370B" w:rsidP="0088370B">
      <w:pPr>
        <w:spacing w:line="400" w:lineRule="exact"/>
        <w:rPr>
          <w:rFonts w:hint="eastAsia"/>
        </w:rPr>
      </w:pPr>
      <w:r>
        <w:rPr>
          <w:rFonts w:hint="eastAsia"/>
        </w:rPr>
        <w:t xml:space="preserve">　　（三）其他高层次人才生活津贴仍</w:t>
      </w:r>
      <w:proofErr w:type="gramStart"/>
      <w:r>
        <w:rPr>
          <w:rFonts w:hint="eastAsia"/>
        </w:rPr>
        <w:t>按闽委</w:t>
      </w:r>
      <w:proofErr w:type="gramEnd"/>
      <w:r>
        <w:rPr>
          <w:rFonts w:hint="eastAsia"/>
        </w:rPr>
        <w:t>发〔</w:t>
      </w:r>
      <w:r>
        <w:rPr>
          <w:rFonts w:hint="eastAsia"/>
        </w:rPr>
        <w:t>2000</w:t>
      </w:r>
      <w:r>
        <w:rPr>
          <w:rFonts w:hint="eastAsia"/>
        </w:rPr>
        <w:t>〕</w:t>
      </w:r>
      <w:r>
        <w:rPr>
          <w:rFonts w:hint="eastAsia"/>
        </w:rPr>
        <w:t>10</w:t>
      </w:r>
      <w:r>
        <w:rPr>
          <w:rFonts w:hint="eastAsia"/>
        </w:rPr>
        <w:t>号、闽人发〔</w:t>
      </w:r>
      <w:r>
        <w:rPr>
          <w:rFonts w:hint="eastAsia"/>
        </w:rPr>
        <w:t>2001</w:t>
      </w:r>
      <w:r>
        <w:rPr>
          <w:rFonts w:hint="eastAsia"/>
        </w:rPr>
        <w:t>〕</w:t>
      </w:r>
      <w:r>
        <w:rPr>
          <w:rFonts w:hint="eastAsia"/>
        </w:rPr>
        <w:t>20</w:t>
      </w:r>
      <w:r>
        <w:rPr>
          <w:rFonts w:hint="eastAsia"/>
        </w:rPr>
        <w:t>号文件规定执行。</w:t>
      </w:r>
    </w:p>
    <w:p w:rsidR="0088370B" w:rsidRDefault="0088370B" w:rsidP="0088370B">
      <w:pPr>
        <w:spacing w:line="400" w:lineRule="exact"/>
        <w:rPr>
          <w:rFonts w:hint="eastAsia"/>
        </w:rPr>
      </w:pPr>
      <w:r>
        <w:rPr>
          <w:rFonts w:hint="eastAsia"/>
        </w:rPr>
        <w:t xml:space="preserve">　　二、发放办法</w:t>
      </w:r>
    </w:p>
    <w:p w:rsidR="0088370B" w:rsidRDefault="0088370B" w:rsidP="0088370B">
      <w:pPr>
        <w:spacing w:line="400" w:lineRule="exact"/>
        <w:rPr>
          <w:rFonts w:hint="eastAsia"/>
        </w:rPr>
      </w:pPr>
      <w:r>
        <w:rPr>
          <w:rFonts w:hint="eastAsia"/>
        </w:rPr>
        <w:t xml:space="preserve">　　（一）省直单位、三明、南平、龙岩、宁德、平潭综合实验区和省级扶贫开发工作重点县引进人才的确认工作由省</w:t>
      </w:r>
      <w:proofErr w:type="gramStart"/>
      <w:r>
        <w:rPr>
          <w:rFonts w:hint="eastAsia"/>
        </w:rPr>
        <w:t>人社厅</w:t>
      </w:r>
      <w:proofErr w:type="gramEnd"/>
      <w:r>
        <w:rPr>
          <w:rFonts w:hint="eastAsia"/>
        </w:rPr>
        <w:t>负责，其他设区市</w:t>
      </w:r>
      <w:proofErr w:type="gramStart"/>
      <w:r>
        <w:rPr>
          <w:rFonts w:hint="eastAsia"/>
        </w:rPr>
        <w:t>人社局</w:t>
      </w:r>
      <w:proofErr w:type="gramEnd"/>
      <w:r>
        <w:rPr>
          <w:rFonts w:hint="eastAsia"/>
        </w:rPr>
        <w:t>和中央驻</w:t>
      </w:r>
      <w:proofErr w:type="gramStart"/>
      <w:r>
        <w:rPr>
          <w:rFonts w:hint="eastAsia"/>
        </w:rPr>
        <w:t>闽单位</w:t>
      </w:r>
      <w:proofErr w:type="gramEnd"/>
      <w:r>
        <w:rPr>
          <w:rFonts w:hint="eastAsia"/>
        </w:rPr>
        <w:t>自行负责引进人才的确认工作。</w:t>
      </w:r>
    </w:p>
    <w:p w:rsidR="0088370B" w:rsidRDefault="0088370B" w:rsidP="0088370B">
      <w:pPr>
        <w:spacing w:line="400" w:lineRule="exact"/>
        <w:rPr>
          <w:rFonts w:hint="eastAsia"/>
        </w:rPr>
      </w:pPr>
      <w:r>
        <w:rPr>
          <w:rFonts w:hint="eastAsia"/>
        </w:rPr>
        <w:t xml:space="preserve">　　（二）省直单位申报引进人才生活津贴，需在办妥引进确认手续后的</w:t>
      </w:r>
      <w:r>
        <w:rPr>
          <w:rFonts w:hint="eastAsia"/>
        </w:rPr>
        <w:t>3</w:t>
      </w:r>
      <w:r>
        <w:rPr>
          <w:rFonts w:hint="eastAsia"/>
        </w:rPr>
        <w:t>个月内，将引进人才报到工作时的工资、行政转移介绍信、聘用合同、引进批复（均复印件）及引进人才花名册和全职（或入编）证明，报省</w:t>
      </w:r>
      <w:proofErr w:type="gramStart"/>
      <w:r>
        <w:rPr>
          <w:rFonts w:hint="eastAsia"/>
        </w:rPr>
        <w:t>人社厅</w:t>
      </w:r>
      <w:proofErr w:type="gramEnd"/>
      <w:r>
        <w:rPr>
          <w:rFonts w:hint="eastAsia"/>
        </w:rPr>
        <w:t>审核，逾期不予受理。</w:t>
      </w:r>
    </w:p>
    <w:p w:rsidR="0088370B" w:rsidRDefault="0088370B" w:rsidP="0088370B">
      <w:pPr>
        <w:spacing w:line="400" w:lineRule="exact"/>
        <w:rPr>
          <w:rFonts w:hint="eastAsia"/>
        </w:rPr>
      </w:pPr>
      <w:r>
        <w:rPr>
          <w:rFonts w:hint="eastAsia"/>
        </w:rPr>
        <w:t xml:space="preserve">　　（三）引进人才生活津贴原则上每半年发放一次。三明、南平、龙岩、宁德、平潭综合实验区和省级扶贫开发工作重点县事业单位引进人才生活津贴按同级政府财政先发放后拨补的办法实施。</w:t>
      </w:r>
    </w:p>
    <w:p w:rsidR="0088370B" w:rsidRDefault="0088370B" w:rsidP="0088370B">
      <w:pPr>
        <w:spacing w:line="400" w:lineRule="exact"/>
        <w:rPr>
          <w:rFonts w:hint="eastAsia"/>
        </w:rPr>
      </w:pPr>
      <w:r>
        <w:rPr>
          <w:rFonts w:hint="eastAsia"/>
        </w:rPr>
        <w:lastRenderedPageBreak/>
        <w:t xml:space="preserve">　　（四）住房补贴从引进当年起，每满</w:t>
      </w:r>
      <w:r>
        <w:rPr>
          <w:rFonts w:hint="eastAsia"/>
        </w:rPr>
        <w:t>1</w:t>
      </w:r>
      <w:r>
        <w:rPr>
          <w:rFonts w:hint="eastAsia"/>
        </w:rPr>
        <w:t>年发放一次。引进人才</w:t>
      </w:r>
      <w:proofErr w:type="gramStart"/>
      <w:r>
        <w:rPr>
          <w:rFonts w:hint="eastAsia"/>
        </w:rPr>
        <w:t>凭住房</w:t>
      </w:r>
      <w:proofErr w:type="gramEnd"/>
      <w:r>
        <w:rPr>
          <w:rFonts w:hint="eastAsia"/>
        </w:rPr>
        <w:t>补贴申领表、</w:t>
      </w:r>
      <w:proofErr w:type="gramStart"/>
      <w:r>
        <w:rPr>
          <w:rFonts w:hint="eastAsia"/>
        </w:rPr>
        <w:t>人社部门</w:t>
      </w:r>
      <w:proofErr w:type="gramEnd"/>
      <w:r>
        <w:rPr>
          <w:rFonts w:hint="eastAsia"/>
        </w:rPr>
        <w:t>的引进批复和学历职称相关材料申请住房补贴。</w:t>
      </w:r>
    </w:p>
    <w:p w:rsidR="0088370B" w:rsidRDefault="0088370B" w:rsidP="0088370B">
      <w:pPr>
        <w:spacing w:line="400" w:lineRule="exact"/>
        <w:rPr>
          <w:rFonts w:hint="eastAsia"/>
        </w:rPr>
      </w:pPr>
      <w:r>
        <w:rPr>
          <w:rFonts w:hint="eastAsia"/>
        </w:rPr>
        <w:t xml:space="preserve">　　三、经费支出</w:t>
      </w:r>
    </w:p>
    <w:p w:rsidR="0088370B" w:rsidRDefault="0088370B" w:rsidP="0088370B">
      <w:pPr>
        <w:spacing w:line="400" w:lineRule="exact"/>
        <w:rPr>
          <w:rFonts w:hint="eastAsia"/>
        </w:rPr>
      </w:pPr>
      <w:r>
        <w:rPr>
          <w:rFonts w:hint="eastAsia"/>
        </w:rPr>
        <w:t xml:space="preserve">　　（一）省直单位引进人才生活津贴由省级财政从高层次人才生活津贴及工作经费补助专项经费中安排。三明、南平、龙岩、宁德、平潭综合实验区和省级扶贫开发工作重点县事业单位引进人才生活津贴由省级财政全额拨补，住房补贴执行当地相关规定。</w:t>
      </w:r>
    </w:p>
    <w:p w:rsidR="0088370B" w:rsidRDefault="0088370B" w:rsidP="0088370B">
      <w:pPr>
        <w:spacing w:line="400" w:lineRule="exact"/>
        <w:rPr>
          <w:rFonts w:hint="eastAsia"/>
        </w:rPr>
      </w:pPr>
      <w:r>
        <w:rPr>
          <w:rFonts w:hint="eastAsia"/>
        </w:rPr>
        <w:t xml:space="preserve">　　（二）中央驻</w:t>
      </w:r>
      <w:proofErr w:type="gramStart"/>
      <w:r>
        <w:rPr>
          <w:rFonts w:hint="eastAsia"/>
        </w:rPr>
        <w:t>闽单位</w:t>
      </w:r>
      <w:proofErr w:type="gramEnd"/>
      <w:r>
        <w:rPr>
          <w:rFonts w:hint="eastAsia"/>
        </w:rPr>
        <w:t>和其他设区市引进人才生活津贴和住房补贴由该单位或同级财政自行承担。</w:t>
      </w:r>
    </w:p>
    <w:p w:rsidR="0088370B" w:rsidRDefault="0088370B" w:rsidP="0088370B">
      <w:pPr>
        <w:spacing w:line="400" w:lineRule="exact"/>
        <w:rPr>
          <w:rFonts w:hint="eastAsia"/>
        </w:rPr>
      </w:pPr>
      <w:r>
        <w:rPr>
          <w:rFonts w:hint="eastAsia"/>
        </w:rPr>
        <w:t xml:space="preserve">　　（三）自收自支事业单位、各类企业（含实行企业化管理的事业单位）引进人才生活津贴和住房补贴，由用人单位自行承担，其支出作为工资项目按现行有关规定给予税前扣除。</w:t>
      </w:r>
    </w:p>
    <w:p w:rsidR="0088370B" w:rsidRDefault="0088370B" w:rsidP="0088370B">
      <w:pPr>
        <w:spacing w:line="400" w:lineRule="exact"/>
        <w:rPr>
          <w:rFonts w:hint="eastAsia"/>
        </w:rPr>
      </w:pPr>
      <w:r>
        <w:rPr>
          <w:rFonts w:hint="eastAsia"/>
        </w:rPr>
        <w:t xml:space="preserve">　　</w:t>
      </w:r>
      <w:r>
        <w:rPr>
          <w:rFonts w:hint="eastAsia"/>
        </w:rPr>
        <w:t xml:space="preserve"> </w:t>
      </w:r>
      <w:r>
        <w:rPr>
          <w:rFonts w:hint="eastAsia"/>
        </w:rPr>
        <w:t>四、发放管理</w:t>
      </w:r>
      <w:r>
        <w:rPr>
          <w:rFonts w:hint="eastAsia"/>
        </w:rPr>
        <w:t xml:space="preserve"> </w:t>
      </w:r>
    </w:p>
    <w:p w:rsidR="0088370B" w:rsidRDefault="0088370B" w:rsidP="0088370B">
      <w:pPr>
        <w:spacing w:line="400" w:lineRule="exact"/>
        <w:rPr>
          <w:rFonts w:hint="eastAsia"/>
        </w:rPr>
      </w:pPr>
      <w:r>
        <w:rPr>
          <w:rFonts w:hint="eastAsia"/>
        </w:rPr>
        <w:t xml:space="preserve">　　（一）引进人才在设区市（含平潭综合实验区）之间流动的，由接受地</w:t>
      </w:r>
      <w:proofErr w:type="gramStart"/>
      <w:r>
        <w:rPr>
          <w:rFonts w:hint="eastAsia"/>
        </w:rPr>
        <w:t>人社部门</w:t>
      </w:r>
      <w:proofErr w:type="gramEnd"/>
      <w:r>
        <w:rPr>
          <w:rFonts w:hint="eastAsia"/>
        </w:rPr>
        <w:t>依原引进手续和调动批文，改按新工作地标准享受同类人员的生活津贴，并向省</w:t>
      </w:r>
      <w:proofErr w:type="gramStart"/>
      <w:r>
        <w:rPr>
          <w:rFonts w:hint="eastAsia"/>
        </w:rPr>
        <w:t>人社厅</w:t>
      </w:r>
      <w:proofErr w:type="gramEnd"/>
      <w:r>
        <w:rPr>
          <w:rFonts w:hint="eastAsia"/>
        </w:rPr>
        <w:t>进行报备。</w:t>
      </w:r>
    </w:p>
    <w:p w:rsidR="0088370B" w:rsidRDefault="0088370B" w:rsidP="0088370B">
      <w:pPr>
        <w:spacing w:line="400" w:lineRule="exact"/>
        <w:rPr>
          <w:rFonts w:hint="eastAsia"/>
        </w:rPr>
      </w:pPr>
      <w:r>
        <w:rPr>
          <w:rFonts w:hint="eastAsia"/>
        </w:rPr>
        <w:t xml:space="preserve">　　（二）引进人才在享受生活津贴、住房补贴期间改任公务员</w:t>
      </w:r>
      <w:r>
        <w:rPr>
          <w:rFonts w:hint="eastAsia"/>
        </w:rPr>
        <w:t>(</w:t>
      </w:r>
      <w:r>
        <w:rPr>
          <w:rFonts w:hint="eastAsia"/>
        </w:rPr>
        <w:t>含参照公务员法管理的人员</w:t>
      </w:r>
      <w:r>
        <w:rPr>
          <w:rFonts w:hint="eastAsia"/>
        </w:rPr>
        <w:t>)</w:t>
      </w:r>
      <w:r>
        <w:rPr>
          <w:rFonts w:hint="eastAsia"/>
        </w:rPr>
        <w:t>、工作关系变动出省、出国定居或解聘、辞职、去世，以及受党纪、政纪处分、被追究刑事责任等，各单位应及时向有关部门报告，并从引进人才出现上述情况的次月起停发生活</w:t>
      </w:r>
      <w:bookmarkStart w:id="0" w:name="_GoBack"/>
      <w:bookmarkEnd w:id="0"/>
      <w:r>
        <w:rPr>
          <w:rFonts w:hint="eastAsia"/>
        </w:rPr>
        <w:t>津贴和住房补贴。</w:t>
      </w:r>
    </w:p>
    <w:p w:rsidR="0088370B" w:rsidRDefault="0088370B" w:rsidP="0088370B">
      <w:pPr>
        <w:spacing w:line="400" w:lineRule="exact"/>
        <w:rPr>
          <w:rFonts w:hint="eastAsia"/>
        </w:rPr>
      </w:pPr>
      <w:r>
        <w:rPr>
          <w:rFonts w:hint="eastAsia"/>
        </w:rPr>
        <w:t xml:space="preserve">　　（三）省直单位、三明、南平、龙岩、宁德、平潭综合实验区和省级扶贫开发工作重点县新引进人才生活津贴的发放工作由省</w:t>
      </w:r>
      <w:proofErr w:type="gramStart"/>
      <w:r>
        <w:rPr>
          <w:rFonts w:hint="eastAsia"/>
        </w:rPr>
        <w:t>人社厅</w:t>
      </w:r>
      <w:proofErr w:type="gramEnd"/>
      <w:r>
        <w:rPr>
          <w:rFonts w:hint="eastAsia"/>
        </w:rPr>
        <w:t>实施统一管理。中央驻</w:t>
      </w:r>
      <w:proofErr w:type="gramStart"/>
      <w:r>
        <w:rPr>
          <w:rFonts w:hint="eastAsia"/>
        </w:rPr>
        <w:t>闽单位</w:t>
      </w:r>
      <w:proofErr w:type="gramEnd"/>
      <w:r>
        <w:rPr>
          <w:rFonts w:hint="eastAsia"/>
        </w:rPr>
        <w:t>和其他设区市对引进人才的材料审核、生活津贴的发放等工作可参照本办法并结合实际自行制定管理办法，实施有效管理。</w:t>
      </w:r>
    </w:p>
    <w:p w:rsidR="0088370B" w:rsidRDefault="0088370B" w:rsidP="0088370B">
      <w:pPr>
        <w:spacing w:line="400" w:lineRule="exact"/>
        <w:rPr>
          <w:rFonts w:hint="eastAsia"/>
        </w:rPr>
      </w:pPr>
      <w:r>
        <w:rPr>
          <w:rFonts w:hint="eastAsia"/>
        </w:rPr>
        <w:t xml:space="preserve">　　（四）省属核拨、核补事业单位引进人才住房补贴（住房补助）经费支出和发放管理由省机关事务管理局按原有规定执行。</w:t>
      </w:r>
    </w:p>
    <w:p w:rsidR="0088370B" w:rsidRDefault="0088370B" w:rsidP="0088370B">
      <w:pPr>
        <w:spacing w:line="400" w:lineRule="exact"/>
        <w:rPr>
          <w:rFonts w:hint="eastAsia"/>
        </w:rPr>
      </w:pPr>
      <w:r>
        <w:rPr>
          <w:rFonts w:hint="eastAsia"/>
        </w:rPr>
        <w:t xml:space="preserve">　　五、其他事项</w:t>
      </w:r>
    </w:p>
    <w:p w:rsidR="0088370B" w:rsidRDefault="0088370B" w:rsidP="0088370B">
      <w:pPr>
        <w:spacing w:line="400" w:lineRule="exact"/>
        <w:ind w:firstLine="420"/>
        <w:rPr>
          <w:rFonts w:hint="eastAsia"/>
        </w:rPr>
      </w:pPr>
      <w:r>
        <w:rPr>
          <w:rFonts w:hint="eastAsia"/>
        </w:rPr>
        <w:t>本通知下发后，闽人发〔</w:t>
      </w:r>
      <w:r>
        <w:rPr>
          <w:rFonts w:hint="eastAsia"/>
        </w:rPr>
        <w:t>2005</w:t>
      </w:r>
      <w:r>
        <w:rPr>
          <w:rFonts w:hint="eastAsia"/>
        </w:rPr>
        <w:t>〕</w:t>
      </w:r>
      <w:r>
        <w:rPr>
          <w:rFonts w:hint="eastAsia"/>
        </w:rPr>
        <w:t>208</w:t>
      </w:r>
      <w:r>
        <w:rPr>
          <w:rFonts w:hint="eastAsia"/>
        </w:rPr>
        <w:t>号文件即行废止。</w:t>
      </w:r>
    </w:p>
    <w:p w:rsidR="0088370B" w:rsidRDefault="0088370B" w:rsidP="0088370B">
      <w:pPr>
        <w:spacing w:line="400" w:lineRule="exact"/>
        <w:ind w:firstLine="420"/>
        <w:rPr>
          <w:rFonts w:hint="eastAsia"/>
        </w:rPr>
      </w:pPr>
    </w:p>
    <w:p w:rsidR="0088370B" w:rsidRPr="0088370B" w:rsidRDefault="0088370B" w:rsidP="0088370B">
      <w:pPr>
        <w:spacing w:line="400" w:lineRule="exact"/>
        <w:ind w:firstLine="420"/>
        <w:rPr>
          <w:rFonts w:hint="eastAsia"/>
        </w:rPr>
      </w:pPr>
    </w:p>
    <w:p w:rsidR="0088370B" w:rsidRDefault="0088370B" w:rsidP="0088370B">
      <w:pPr>
        <w:spacing w:line="400" w:lineRule="exact"/>
      </w:pPr>
    </w:p>
    <w:p w:rsidR="0088370B" w:rsidRDefault="0088370B" w:rsidP="0088370B">
      <w:pPr>
        <w:spacing w:line="400" w:lineRule="exact"/>
        <w:jc w:val="right"/>
        <w:rPr>
          <w:rFonts w:hint="eastAsia"/>
        </w:rPr>
      </w:pPr>
      <w:r>
        <w:rPr>
          <w:rFonts w:hint="eastAsia"/>
        </w:rPr>
        <w:t xml:space="preserve">　</w:t>
      </w:r>
      <w:r>
        <w:rPr>
          <w:rFonts w:hint="eastAsia"/>
        </w:rPr>
        <w:t xml:space="preserve"> </w:t>
      </w:r>
      <w:r>
        <w:rPr>
          <w:rFonts w:hint="eastAsia"/>
        </w:rPr>
        <w:t xml:space="preserve">　中共福建省委组织部　</w:t>
      </w:r>
      <w:r>
        <w:rPr>
          <w:rFonts w:hint="eastAsia"/>
        </w:rPr>
        <w:t xml:space="preserve"> </w:t>
      </w:r>
      <w:r>
        <w:rPr>
          <w:rFonts w:hint="eastAsia"/>
        </w:rPr>
        <w:t xml:space="preserve">　福建省人力资源和社会保障厅</w:t>
      </w:r>
    </w:p>
    <w:p w:rsidR="0088370B" w:rsidRDefault="0088370B" w:rsidP="0088370B">
      <w:pPr>
        <w:spacing w:line="400" w:lineRule="exact"/>
        <w:ind w:right="420" w:firstLineChars="150" w:firstLine="315"/>
        <w:jc w:val="center"/>
        <w:rPr>
          <w:rFonts w:hint="eastAsia"/>
        </w:rPr>
      </w:pPr>
      <w:r>
        <w:rPr>
          <w:rFonts w:hint="eastAsia"/>
        </w:rPr>
        <w:t xml:space="preserve">                          </w:t>
      </w:r>
      <w:r>
        <w:rPr>
          <w:rFonts w:hint="eastAsia"/>
        </w:rPr>
        <w:t>福</w:t>
      </w:r>
      <w:r>
        <w:rPr>
          <w:rFonts w:hint="eastAsia"/>
        </w:rPr>
        <w:t xml:space="preserve"> </w:t>
      </w:r>
      <w:r>
        <w:rPr>
          <w:rFonts w:hint="eastAsia"/>
        </w:rPr>
        <w:t>建</w:t>
      </w:r>
      <w:r>
        <w:rPr>
          <w:rFonts w:hint="eastAsia"/>
        </w:rPr>
        <w:t xml:space="preserve"> </w:t>
      </w:r>
      <w:r>
        <w:rPr>
          <w:rFonts w:hint="eastAsia"/>
        </w:rPr>
        <w:t>省</w:t>
      </w:r>
      <w:r>
        <w:rPr>
          <w:rFonts w:hint="eastAsia"/>
        </w:rPr>
        <w:t xml:space="preserve"> </w:t>
      </w:r>
      <w:r>
        <w:rPr>
          <w:rFonts w:hint="eastAsia"/>
        </w:rPr>
        <w:t>财</w:t>
      </w:r>
      <w:r>
        <w:rPr>
          <w:rFonts w:hint="eastAsia"/>
        </w:rPr>
        <w:t xml:space="preserve"> </w:t>
      </w:r>
      <w:r>
        <w:rPr>
          <w:rFonts w:hint="eastAsia"/>
        </w:rPr>
        <w:t>政</w:t>
      </w:r>
      <w:r>
        <w:rPr>
          <w:rFonts w:hint="eastAsia"/>
        </w:rPr>
        <w:t xml:space="preserve"> </w:t>
      </w:r>
      <w:r>
        <w:rPr>
          <w:rFonts w:hint="eastAsia"/>
        </w:rPr>
        <w:t xml:space="preserve">厅　　</w:t>
      </w:r>
      <w:proofErr w:type="gramStart"/>
      <w:r>
        <w:rPr>
          <w:rFonts w:hint="eastAsia"/>
        </w:rPr>
        <w:t xml:space="preserve">　</w:t>
      </w:r>
      <w:proofErr w:type="gramEnd"/>
      <w:r>
        <w:rPr>
          <w:rFonts w:hint="eastAsia"/>
        </w:rPr>
        <w:t xml:space="preserve"> </w:t>
      </w:r>
      <w:r>
        <w:rPr>
          <w:rFonts w:hint="eastAsia"/>
        </w:rPr>
        <w:t>福建省机关事务管理局</w:t>
      </w:r>
    </w:p>
    <w:p w:rsidR="0088370B" w:rsidRDefault="0088370B" w:rsidP="0088370B">
      <w:pPr>
        <w:spacing w:line="400" w:lineRule="exact"/>
      </w:pPr>
    </w:p>
    <w:p w:rsidR="0088370B" w:rsidRDefault="0088370B" w:rsidP="0088370B">
      <w:pPr>
        <w:spacing w:line="400" w:lineRule="exact"/>
        <w:rPr>
          <w:rFonts w:hint="eastAsia"/>
        </w:rPr>
      </w:pP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2017</w:t>
      </w:r>
      <w:r>
        <w:rPr>
          <w:rFonts w:hint="eastAsia"/>
        </w:rPr>
        <w:t>年</w:t>
      </w:r>
      <w:r>
        <w:rPr>
          <w:rFonts w:hint="eastAsia"/>
        </w:rPr>
        <w:t>6</w:t>
      </w:r>
      <w:r>
        <w:rPr>
          <w:rFonts w:hint="eastAsia"/>
        </w:rPr>
        <w:t>月</w:t>
      </w:r>
      <w:r>
        <w:rPr>
          <w:rFonts w:hint="eastAsia"/>
        </w:rPr>
        <w:t>16</w:t>
      </w:r>
      <w:r>
        <w:rPr>
          <w:rFonts w:hint="eastAsia"/>
        </w:rPr>
        <w:t>日</w:t>
      </w:r>
    </w:p>
    <w:p w:rsidR="00624F9D" w:rsidRDefault="0088370B" w:rsidP="0088370B">
      <w:pPr>
        <w:spacing w:line="400" w:lineRule="exact"/>
      </w:pPr>
    </w:p>
    <w:sectPr w:rsidR="00624F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70B"/>
    <w:rsid w:val="003930B8"/>
    <w:rsid w:val="0088370B"/>
    <w:rsid w:val="009A18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288</Words>
  <Characters>1644</Characters>
  <Application>Microsoft Office Word</Application>
  <DocSecurity>0</DocSecurity>
  <Lines>13</Lines>
  <Paragraphs>3</Paragraphs>
  <ScaleCrop>false</ScaleCrop>
  <Company>Hewlett-Packard Company</Company>
  <LinksUpToDate>false</LinksUpToDate>
  <CharactersWithSpaces>1929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2019-03-01T02:27:00Z</dcterms:created>
  <dcterms:modified xsi:type="dcterms:W3CDTF">2019-03-01T02:36:00Z</dcterms:modified>
</cp:coreProperties>
</file>