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A8E" w:rsidRPr="003E061F" w:rsidRDefault="002F4A8E" w:rsidP="003E061F">
      <w:pPr>
        <w:spacing w:line="220" w:lineRule="exact"/>
        <w:jc w:val="center"/>
        <w:rPr>
          <w:rFonts w:ascii="仿宋_GB2312"/>
          <w:sz w:val="22"/>
          <w:szCs w:val="22"/>
        </w:rPr>
      </w:pPr>
    </w:p>
    <w:p w:rsidR="002F4A8E" w:rsidRPr="003E061F" w:rsidRDefault="002F4A8E" w:rsidP="003E061F">
      <w:pPr>
        <w:spacing w:line="220" w:lineRule="exact"/>
        <w:jc w:val="center"/>
        <w:rPr>
          <w:rFonts w:ascii="仿宋_GB2312"/>
          <w:sz w:val="22"/>
          <w:szCs w:val="22"/>
        </w:rPr>
      </w:pPr>
    </w:p>
    <w:p w:rsidR="003E061F" w:rsidRPr="003E061F" w:rsidRDefault="003E061F" w:rsidP="003E061F">
      <w:pPr>
        <w:widowControl/>
        <w:spacing w:after="405" w:line="560" w:lineRule="exact"/>
        <w:jc w:val="center"/>
        <w:textAlignment w:val="baseline"/>
        <w:outlineLvl w:val="2"/>
        <w:rPr>
          <w:rFonts w:ascii="方正小标宋_GBK" w:eastAsia="方正小标宋_GBK" w:hAnsi="微软雅黑" w:cs="宋体" w:hint="eastAsia"/>
          <w:color w:val="333333"/>
          <w:kern w:val="0"/>
          <w:sz w:val="44"/>
          <w:szCs w:val="44"/>
        </w:rPr>
      </w:pPr>
      <w:r w:rsidRPr="003E061F">
        <w:rPr>
          <w:rFonts w:ascii="方正小标宋_GBK" w:eastAsia="方正小标宋_GBK" w:hAnsi="微软雅黑" w:cs="宋体" w:hint="eastAsia"/>
          <w:color w:val="333333"/>
          <w:kern w:val="0"/>
          <w:sz w:val="44"/>
          <w:szCs w:val="44"/>
        </w:rPr>
        <w:t>省社科联关于“四下基层”与新时代</w:t>
      </w:r>
      <w:r w:rsidRPr="003E061F">
        <w:rPr>
          <w:rFonts w:ascii="方正小标宋_GBK" w:eastAsia="方正小标宋_GBK" w:hAnsi="微软雅黑" w:cs="宋体" w:hint="eastAsia"/>
          <w:color w:val="333333"/>
          <w:kern w:val="0"/>
          <w:sz w:val="44"/>
          <w:szCs w:val="44"/>
        </w:rPr>
        <w:br/>
        <w:t>党的群众路线理论研讨会征文的通知</w:t>
      </w:r>
    </w:p>
    <w:p w:rsidR="003E061F" w:rsidRPr="003E061F" w:rsidRDefault="003E061F" w:rsidP="003E061F">
      <w:pPr>
        <w:widowControl/>
        <w:spacing w:line="450" w:lineRule="atLeast"/>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各相关单位：</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为全面贯彻落实党的二十大精神，深入开展学习贯彻习近平新时代中国特色社会主义思想主题教育，大力传承弘扬“四下基层”优良传统，为推进中国式现代化中展现福建作为、体现福建担当、谱写福建篇章注入强大的思想引领和行动力量，拟于2023年7月在福建省宁德市举办“‘四下基层’与新时代党的群众路线理论研讨会”，现决定开展主题征文活动。有关事项通知如下：</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一、指导思想</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坚持以习近平新时代中国特色社会主义思想为指导，充分发挥福建作为习近平新时代中国特色社会主义思想重要孕育地和实践地优势，以习近平同志倡导和实践“四下基层”（宣传党的路线方针政策下基层、调查研究下基层、信访接待下基层、现场办公下基层）35周年为节点，深入研究“四下基层”与新时代党的群众路线的逻辑关系，为大力传承弘扬“四下基层”优良传统提供理论支撑。</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二、征文主题</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主题一：“四下基层”与新时代党的群众路线</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主题二：“四下基层”与坚持以人民为中心的发展思想</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lastRenderedPageBreak/>
        <w:t>主题三：“四下基层”与大兴调查研究</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主题四：“四下基层”与加强党的作风建设</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三、征文要求</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1.坚持正确政治方向，以习近平新时代中国特色社会主义思想为指导，忠诚拥护“两个确立”，坚决做到“两个维护”，着力统一思想、凝聚共识。</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2.坚持理论联系实际，紧密结合习近平总书记在福建工作时的重要理念重大实践和“四下基层”宝贵经验，紧密结合党的十八大以来习近平总书记提出的一系列原创性治国理政新理念新思想新战略，紧密结合习近平总书记对福建工作的重要讲话重要指示精神，主题鲜明、立意新颖，逻辑严谨、表述准确，文风朴实，语言流畅，有较高的理论价值和实践价值。</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3.作者一般应具有副高级以上（含）专业技术职称。</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4.论文须为未发表的理论研究成果，并符合学术规范。论文字数在8000字左右，并附200字左右的内容摘要。引文和史料要注明出处（统一要求为文末注）。篇末须标明作者姓名、工作单位、联系电话、详细地址、邮编、邮箱、个人简介等。</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四、其他要求</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1.应征作者请于2023年6月2日前将论文电子版发至fjghb2013@163.com，文件名标注为：“四下基层”征文主</w:t>
      </w:r>
      <w:r w:rsidRPr="003E061F">
        <w:rPr>
          <w:rFonts w:ascii="仿宋_GB2312" w:hAnsi="微软雅黑" w:cs="宋体" w:hint="eastAsia"/>
          <w:color w:val="000000"/>
          <w:kern w:val="0"/>
          <w:szCs w:val="32"/>
        </w:rPr>
        <w:lastRenderedPageBreak/>
        <w:t>题（标注“主题一、二、三或四”）+论文题目+作者姓名+作者单位。</w:t>
      </w:r>
    </w:p>
    <w:p w:rsidR="003E061F" w:rsidRPr="003E061F" w:rsidRDefault="003E061F" w:rsidP="003E061F">
      <w:pPr>
        <w:widowControl/>
        <w:spacing w:line="450" w:lineRule="atLeast"/>
        <w:ind w:firstLineChars="200" w:firstLine="640"/>
        <w:jc w:val="left"/>
        <w:textAlignment w:val="baseline"/>
        <w:rPr>
          <w:rFonts w:ascii="仿宋_GB2312" w:hAnsi="微软雅黑" w:cs="宋体" w:hint="eastAsia"/>
          <w:color w:val="000000"/>
          <w:kern w:val="0"/>
          <w:szCs w:val="32"/>
        </w:rPr>
      </w:pPr>
      <w:r w:rsidRPr="003E061F">
        <w:rPr>
          <w:rFonts w:ascii="仿宋_GB2312" w:hAnsi="微软雅黑" w:cs="宋体" w:hint="eastAsia"/>
          <w:color w:val="000000"/>
          <w:kern w:val="0"/>
          <w:szCs w:val="32"/>
        </w:rPr>
        <w:t>2.省社科联社科规划办将组织专家对征集的论文进行评审。择优推荐参加座谈会。</w:t>
      </w:r>
    </w:p>
    <w:p w:rsidR="002F4A8E" w:rsidRPr="00934E0E" w:rsidRDefault="002F4A8E" w:rsidP="003E061F">
      <w:pPr>
        <w:spacing w:line="560" w:lineRule="exact"/>
        <w:ind w:left="160" w:firstLineChars="200" w:firstLine="640"/>
        <w:rPr>
          <w:rFonts w:ascii="仿宋_GB2312" w:hAnsi="微软雅黑" w:cs="宋体" w:hint="eastAsia"/>
          <w:color w:val="000000"/>
          <w:kern w:val="0"/>
          <w:szCs w:val="32"/>
        </w:rPr>
      </w:pPr>
    </w:p>
    <w:p w:rsidR="00934E0E" w:rsidRPr="00934E0E" w:rsidRDefault="00934E0E" w:rsidP="00934E0E">
      <w:pPr>
        <w:pStyle w:val="a5"/>
        <w:spacing w:before="0" w:beforeAutospacing="0" w:after="0" w:afterAutospacing="0" w:line="450" w:lineRule="atLeast"/>
        <w:jc w:val="right"/>
        <w:textAlignment w:val="baseline"/>
        <w:rPr>
          <w:rFonts w:ascii="仿宋_GB2312" w:eastAsia="仿宋_GB2312" w:hAnsi="微软雅黑"/>
          <w:color w:val="000000"/>
          <w:sz w:val="32"/>
          <w:szCs w:val="32"/>
        </w:rPr>
      </w:pPr>
      <w:r w:rsidRPr="00934E0E">
        <w:rPr>
          <w:rFonts w:ascii="仿宋_GB2312" w:eastAsia="仿宋_GB2312" w:hAnsi="微软雅黑" w:hint="eastAsia"/>
          <w:color w:val="000000"/>
          <w:sz w:val="32"/>
          <w:szCs w:val="32"/>
        </w:rPr>
        <w:t>福建省社会科学界联合会</w:t>
      </w:r>
    </w:p>
    <w:p w:rsidR="00934E0E" w:rsidRPr="00934E0E" w:rsidRDefault="00934E0E" w:rsidP="00934E0E">
      <w:pPr>
        <w:pStyle w:val="a5"/>
        <w:spacing w:before="0" w:beforeAutospacing="0" w:after="0" w:afterAutospacing="0" w:line="450" w:lineRule="atLeast"/>
        <w:ind w:right="480"/>
        <w:jc w:val="right"/>
        <w:textAlignment w:val="baseline"/>
        <w:rPr>
          <w:rFonts w:ascii="仿宋_GB2312" w:eastAsia="仿宋_GB2312" w:hAnsi="微软雅黑" w:hint="eastAsia"/>
          <w:color w:val="000000"/>
          <w:sz w:val="32"/>
          <w:szCs w:val="32"/>
        </w:rPr>
      </w:pPr>
      <w:r w:rsidRPr="00934E0E">
        <w:rPr>
          <w:rFonts w:ascii="仿宋_GB2312" w:eastAsia="仿宋_GB2312" w:hAnsi="微软雅黑" w:hint="eastAsia"/>
          <w:color w:val="000000"/>
          <w:sz w:val="32"/>
          <w:szCs w:val="32"/>
        </w:rPr>
        <w:t>2023年4月25日</w:t>
      </w:r>
    </w:p>
    <w:p w:rsidR="002F4A8E" w:rsidRPr="00934E0E" w:rsidRDefault="002F4A8E" w:rsidP="00934E0E">
      <w:pPr>
        <w:spacing w:line="560" w:lineRule="exact"/>
        <w:ind w:firstLineChars="200" w:firstLine="640"/>
        <w:jc w:val="right"/>
        <w:rPr>
          <w:rFonts w:ascii="仿宋_GB2312" w:hAnsi="微软雅黑" w:cs="宋体" w:hint="eastAsia"/>
          <w:color w:val="000000"/>
          <w:kern w:val="0"/>
          <w:szCs w:val="32"/>
        </w:rPr>
      </w:pPr>
    </w:p>
    <w:p w:rsidR="002F4A8E" w:rsidRPr="003E061F" w:rsidRDefault="002F4A8E" w:rsidP="003E061F">
      <w:pPr>
        <w:spacing w:line="560" w:lineRule="exact"/>
        <w:ind w:firstLineChars="200" w:firstLine="640"/>
        <w:rPr>
          <w:rFonts w:ascii="仿宋_GB2312" w:hint="eastAsia"/>
          <w:szCs w:val="32"/>
        </w:rPr>
      </w:pPr>
    </w:p>
    <w:p w:rsidR="00400F50" w:rsidRPr="003E061F" w:rsidRDefault="00400F50" w:rsidP="003E061F">
      <w:pPr>
        <w:ind w:firstLineChars="200" w:firstLine="640"/>
        <w:rPr>
          <w:szCs w:val="32"/>
        </w:rPr>
      </w:pPr>
    </w:p>
    <w:sectPr w:rsidR="00400F50" w:rsidRPr="003E061F" w:rsidSect="003E061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13C9" w:rsidRDefault="005213C9" w:rsidP="0076462B">
      <w:r>
        <w:separator/>
      </w:r>
    </w:p>
  </w:endnote>
  <w:endnote w:type="continuationSeparator" w:id="1">
    <w:p w:rsidR="005213C9" w:rsidRDefault="005213C9" w:rsidP="007646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13C9" w:rsidRDefault="005213C9" w:rsidP="0076462B">
      <w:r>
        <w:separator/>
      </w:r>
    </w:p>
  </w:footnote>
  <w:footnote w:type="continuationSeparator" w:id="1">
    <w:p w:rsidR="005213C9" w:rsidRDefault="005213C9" w:rsidP="007646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o:colormenu v:ext="edit" fill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F4A8E"/>
    <w:rsid w:val="0006087D"/>
    <w:rsid w:val="001255BC"/>
    <w:rsid w:val="00163B81"/>
    <w:rsid w:val="00213FDC"/>
    <w:rsid w:val="00293D1E"/>
    <w:rsid w:val="002F4A8E"/>
    <w:rsid w:val="003E061F"/>
    <w:rsid w:val="00400F50"/>
    <w:rsid w:val="004D6F0E"/>
    <w:rsid w:val="005213C9"/>
    <w:rsid w:val="005B4F17"/>
    <w:rsid w:val="005E3642"/>
    <w:rsid w:val="00695AD1"/>
    <w:rsid w:val="00723196"/>
    <w:rsid w:val="0076462B"/>
    <w:rsid w:val="00934E0E"/>
    <w:rsid w:val="00937D53"/>
    <w:rsid w:val="00A00259"/>
    <w:rsid w:val="00A471D5"/>
    <w:rsid w:val="00C0169F"/>
    <w:rsid w:val="00CD2195"/>
    <w:rsid w:val="00E24D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A8E"/>
    <w:pPr>
      <w:widowControl w:val="0"/>
      <w:jc w:val="both"/>
    </w:pPr>
    <w:rPr>
      <w:rFonts w:ascii="Times New Roman" w:eastAsia="仿宋_GB2312" w:hAnsi="Times New Roman" w:cs="Times New Roman"/>
      <w:sz w:val="32"/>
      <w:szCs w:val="24"/>
    </w:rPr>
  </w:style>
  <w:style w:type="paragraph" w:styleId="3">
    <w:name w:val="heading 3"/>
    <w:basedOn w:val="a"/>
    <w:link w:val="3Char"/>
    <w:uiPriority w:val="9"/>
    <w:qFormat/>
    <w:rsid w:val="003E061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646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6462B"/>
    <w:rPr>
      <w:rFonts w:ascii="Times New Roman" w:eastAsia="仿宋_GB2312" w:hAnsi="Times New Roman" w:cs="Times New Roman"/>
      <w:sz w:val="18"/>
      <w:szCs w:val="18"/>
    </w:rPr>
  </w:style>
  <w:style w:type="paragraph" w:styleId="a4">
    <w:name w:val="footer"/>
    <w:basedOn w:val="a"/>
    <w:link w:val="Char0"/>
    <w:uiPriority w:val="99"/>
    <w:semiHidden/>
    <w:unhideWhenUsed/>
    <w:rsid w:val="0076462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6462B"/>
    <w:rPr>
      <w:rFonts w:ascii="Times New Roman" w:eastAsia="仿宋_GB2312" w:hAnsi="Times New Roman" w:cs="Times New Roman"/>
      <w:sz w:val="18"/>
      <w:szCs w:val="18"/>
    </w:rPr>
  </w:style>
  <w:style w:type="character" w:customStyle="1" w:styleId="3Char">
    <w:name w:val="标题 3 Char"/>
    <w:basedOn w:val="a0"/>
    <w:link w:val="3"/>
    <w:uiPriority w:val="9"/>
    <w:rsid w:val="003E061F"/>
    <w:rPr>
      <w:rFonts w:ascii="宋体" w:eastAsia="宋体" w:hAnsi="宋体" w:cs="宋体"/>
      <w:b/>
      <w:bCs/>
      <w:kern w:val="0"/>
      <w:sz w:val="27"/>
      <w:szCs w:val="27"/>
    </w:rPr>
  </w:style>
  <w:style w:type="paragraph" w:customStyle="1" w:styleId="news-detailsinfo">
    <w:name w:val="news-details__info"/>
    <w:basedOn w:val="a"/>
    <w:rsid w:val="003E061F"/>
    <w:pPr>
      <w:widowControl/>
      <w:spacing w:before="100" w:beforeAutospacing="1" w:after="100" w:afterAutospacing="1"/>
      <w:jc w:val="left"/>
    </w:pPr>
    <w:rPr>
      <w:rFonts w:ascii="宋体" w:eastAsia="宋体" w:hAnsi="宋体" w:cs="宋体"/>
      <w:kern w:val="0"/>
      <w:sz w:val="24"/>
    </w:rPr>
  </w:style>
  <w:style w:type="paragraph" w:styleId="a5">
    <w:name w:val="Normal (Web)"/>
    <w:basedOn w:val="a"/>
    <w:uiPriority w:val="99"/>
    <w:semiHidden/>
    <w:unhideWhenUsed/>
    <w:rsid w:val="003E061F"/>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562567627">
      <w:bodyDiv w:val="1"/>
      <w:marLeft w:val="0"/>
      <w:marRight w:val="0"/>
      <w:marTop w:val="0"/>
      <w:marBottom w:val="0"/>
      <w:divBdr>
        <w:top w:val="none" w:sz="0" w:space="0" w:color="auto"/>
        <w:left w:val="none" w:sz="0" w:space="0" w:color="auto"/>
        <w:bottom w:val="none" w:sz="0" w:space="0" w:color="auto"/>
        <w:right w:val="none" w:sz="0" w:space="0" w:color="auto"/>
      </w:divBdr>
      <w:divsChild>
        <w:div w:id="59789659">
          <w:marLeft w:val="0"/>
          <w:marRight w:val="0"/>
          <w:marTop w:val="0"/>
          <w:marBottom w:val="0"/>
          <w:divBdr>
            <w:top w:val="none" w:sz="0" w:space="0" w:color="auto"/>
            <w:left w:val="none" w:sz="0" w:space="0" w:color="auto"/>
            <w:bottom w:val="none" w:sz="0" w:space="0" w:color="auto"/>
            <w:right w:val="none" w:sz="0" w:space="0" w:color="auto"/>
          </w:divBdr>
        </w:div>
      </w:divsChild>
    </w:div>
    <w:div w:id="892038972">
      <w:bodyDiv w:val="1"/>
      <w:marLeft w:val="0"/>
      <w:marRight w:val="0"/>
      <w:marTop w:val="0"/>
      <w:marBottom w:val="0"/>
      <w:divBdr>
        <w:top w:val="none" w:sz="0" w:space="0" w:color="auto"/>
        <w:left w:val="none" w:sz="0" w:space="0" w:color="auto"/>
        <w:bottom w:val="none" w:sz="0" w:space="0" w:color="auto"/>
        <w:right w:val="none" w:sz="0" w:space="0" w:color="auto"/>
      </w:divBdr>
    </w:div>
    <w:div w:id="1135217177">
      <w:bodyDiv w:val="1"/>
      <w:marLeft w:val="0"/>
      <w:marRight w:val="0"/>
      <w:marTop w:val="0"/>
      <w:marBottom w:val="0"/>
      <w:divBdr>
        <w:top w:val="none" w:sz="0" w:space="0" w:color="auto"/>
        <w:left w:val="none" w:sz="0" w:space="0" w:color="auto"/>
        <w:bottom w:val="none" w:sz="0" w:space="0" w:color="auto"/>
        <w:right w:val="none" w:sz="0" w:space="0" w:color="auto"/>
      </w:divBdr>
      <w:divsChild>
        <w:div w:id="7217122">
          <w:marLeft w:val="0"/>
          <w:marRight w:val="0"/>
          <w:marTop w:val="0"/>
          <w:marBottom w:val="0"/>
          <w:divBdr>
            <w:top w:val="none" w:sz="0" w:space="0" w:color="auto"/>
            <w:left w:val="none" w:sz="0" w:space="0" w:color="auto"/>
            <w:bottom w:val="none" w:sz="0" w:space="0" w:color="auto"/>
            <w:right w:val="none" w:sz="0" w:space="0" w:color="auto"/>
          </w:divBdr>
        </w:div>
      </w:divsChild>
    </w:div>
    <w:div w:id="1327588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367967-8C4B-40D1-A203-489D85AC1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1098</TotalTime>
  <Pages>3</Pages>
  <Words>152</Words>
  <Characters>868</Characters>
  <Application>Microsoft Office Word</Application>
  <DocSecurity>0</DocSecurity>
  <Lines>7</Lines>
  <Paragraphs>2</Paragraphs>
  <ScaleCrop>false</ScaleCrop>
  <Company/>
  <LinksUpToDate>false</LinksUpToDate>
  <CharactersWithSpaces>1018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张秋华</dc:creator>
  <cp:lastModifiedBy>周明燕</cp:lastModifiedBy>
  <cp:revision>7</cp:revision>
  <cp:lastPrinted>2023-04-11T03:41:00Z</cp:lastPrinted>
  <dcterms:created xsi:type="dcterms:W3CDTF">2022-04-15T09:10:00Z</dcterms:created>
  <dcterms:modified xsi:type="dcterms:W3CDTF">2023-05-06T02:42:00Z</dcterms:modified>
</cp:coreProperties>
</file>